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C6" w:rsidRPr="004C09C6" w:rsidRDefault="004C09C6" w:rsidP="004C09C6">
      <w:pPr>
        <w:jc w:val="center"/>
        <w:rPr>
          <w:rFonts w:ascii="TH SarabunIT๙" w:hAnsi="TH SarabunIT๙" w:cs="TH SarabunIT๙" w:hint="cs"/>
        </w:rPr>
      </w:pPr>
      <w:r w:rsidRPr="004C09C6">
        <w:rPr>
          <w:rFonts w:ascii="TH SarabunIT๙" w:hAnsi="TH SarabunIT๙" w:cs="TH SarabunIT๙" w:hint="cs"/>
          <w:cs/>
        </w:rPr>
        <w:t>-47-</w:t>
      </w:r>
    </w:p>
    <w:p w:rsidR="004C09C6" w:rsidRDefault="004C09C6" w:rsidP="004C09C6">
      <w:pPr>
        <w:ind w:firstLine="720"/>
        <w:rPr>
          <w:rFonts w:ascii="TH SarabunIT๙" w:hAnsi="TH SarabunIT๙" w:cs="TH SarabunIT๙" w:hint="cs"/>
          <w:b/>
          <w:bCs/>
          <w:u w:val="single"/>
        </w:rPr>
      </w:pPr>
    </w:p>
    <w:p w:rsidR="004C09C6" w:rsidRDefault="004C09C6" w:rsidP="004C09C6">
      <w:pPr>
        <w:ind w:firstLine="720"/>
        <w:rPr>
          <w:rFonts w:ascii="TH SarabunIT๙" w:hAnsi="TH SarabunIT๙" w:cs="TH SarabunIT๙" w:hint="cs"/>
          <w:b/>
          <w:bCs/>
          <w:u w:val="single"/>
        </w:rPr>
      </w:pPr>
    </w:p>
    <w:p w:rsidR="004C09C6" w:rsidRPr="00ED32AE" w:rsidRDefault="004C09C6" w:rsidP="004C09C6">
      <w:pPr>
        <w:ind w:firstLine="720"/>
        <w:rPr>
          <w:rFonts w:ascii="TH SarabunIT๙" w:hAnsi="TH SarabunIT๙" w:cs="TH SarabunIT๙"/>
          <w:b/>
          <w:bCs/>
          <w:u w:val="single"/>
        </w:rPr>
      </w:pPr>
      <w:r w:rsidRPr="00ED32AE">
        <w:rPr>
          <w:rFonts w:ascii="TH SarabunIT๙" w:hAnsi="TH SarabunIT๙" w:cs="TH SarabunIT๙"/>
          <w:b/>
          <w:bCs/>
          <w:u w:val="single"/>
          <w:cs/>
        </w:rPr>
        <w:t>ปัญหา</w:t>
      </w:r>
      <w:r>
        <w:rPr>
          <w:rFonts w:ascii="TH SarabunIT๙" w:hAnsi="TH SarabunIT๙" w:cs="TH SarabunIT๙" w:hint="cs"/>
          <w:b/>
          <w:bCs/>
          <w:u w:val="single"/>
          <w:cs/>
        </w:rPr>
        <w:t>และ</w:t>
      </w:r>
      <w:r w:rsidRPr="00ED32AE">
        <w:rPr>
          <w:rFonts w:ascii="TH SarabunIT๙" w:hAnsi="TH SarabunIT๙" w:cs="TH SarabunIT๙"/>
          <w:b/>
          <w:bCs/>
          <w:u w:val="single"/>
          <w:cs/>
        </w:rPr>
        <w:t>อุปสรรค</w:t>
      </w:r>
    </w:p>
    <w:p w:rsidR="004C09C6" w:rsidRPr="00ED32AE" w:rsidRDefault="004C09C6" w:rsidP="004C09C6">
      <w:pPr>
        <w:spacing w:before="240"/>
        <w:ind w:firstLine="720"/>
        <w:rPr>
          <w:rFonts w:ascii="TH SarabunIT๙" w:hAnsi="TH SarabunIT๙" w:cs="TH SarabunIT๙"/>
        </w:rPr>
      </w:pPr>
      <w:r w:rsidRPr="00ED32AE">
        <w:rPr>
          <w:rFonts w:ascii="TH SarabunIT๙" w:hAnsi="TH SarabunIT๙" w:cs="TH SarabunIT๙"/>
          <w:cs/>
        </w:rPr>
        <w:t>๑)  เทศบาลบรรจุโครงการ/กิจกรรมไว</w:t>
      </w:r>
      <w:r>
        <w:rPr>
          <w:rFonts w:ascii="TH SarabunIT๙" w:hAnsi="TH SarabunIT๙" w:cs="TH SarabunIT๙" w:hint="cs"/>
          <w:cs/>
        </w:rPr>
        <w:t>้</w:t>
      </w:r>
      <w:r>
        <w:rPr>
          <w:rFonts w:ascii="TH SarabunIT๙" w:hAnsi="TH SarabunIT๙" w:cs="TH SarabunIT๙"/>
          <w:cs/>
        </w:rPr>
        <w:t>ในเทศ</w:t>
      </w:r>
      <w:r w:rsidRPr="00ED32AE">
        <w:rPr>
          <w:rFonts w:ascii="TH SarabunIT๙" w:hAnsi="TH SarabunIT๙" w:cs="TH SarabunIT๙"/>
          <w:cs/>
        </w:rPr>
        <w:t>บัญญัติได้</w:t>
      </w:r>
      <w:r>
        <w:rPr>
          <w:rFonts w:ascii="TH SarabunIT๙" w:hAnsi="TH SarabunIT๙" w:cs="TH SarabunIT๙" w:hint="cs"/>
          <w:cs/>
        </w:rPr>
        <w:t xml:space="preserve">ไม่ถึงร้อยละ 50 </w:t>
      </w:r>
      <w:r>
        <w:rPr>
          <w:rFonts w:ascii="TH SarabunIT๙" w:hAnsi="TH SarabunIT๙" w:cs="TH SarabunIT๙"/>
          <w:cs/>
        </w:rPr>
        <w:t xml:space="preserve"> ของแผนพัฒนา</w:t>
      </w:r>
      <w:r>
        <w:rPr>
          <w:rFonts w:ascii="TH SarabunIT๙" w:hAnsi="TH SarabunIT๙" w:cs="TH SarabunIT๙" w:hint="cs"/>
          <w:cs/>
        </w:rPr>
        <w:t>ท้องถิ่น</w:t>
      </w:r>
      <w:r w:rsidRPr="00ED32AE">
        <w:rPr>
          <w:rFonts w:ascii="TH SarabunIT๙" w:hAnsi="TH SarabunIT๙" w:cs="TH SarabunIT๙"/>
          <w:cs/>
        </w:rPr>
        <w:t xml:space="preserve">  </w:t>
      </w:r>
    </w:p>
    <w:p w:rsidR="004C09C6" w:rsidRDefault="004C09C6" w:rsidP="004C09C6">
      <w:pPr>
        <w:ind w:firstLine="720"/>
        <w:rPr>
          <w:rFonts w:ascii="TH SarabunIT๙" w:hAnsi="TH SarabunIT๙" w:cs="TH SarabunIT๙"/>
        </w:rPr>
      </w:pPr>
      <w:r w:rsidRPr="00ED32AE">
        <w:rPr>
          <w:rFonts w:ascii="TH SarabunIT๙" w:hAnsi="TH SarabunIT๙" w:cs="TH SarabunIT๙"/>
          <w:cs/>
        </w:rPr>
        <w:t>๒)  เทศบาลสามารถดำเนินโครงการ/กิจกรรมที่ตั้งไว้ในเทศบัญญัติ</w:t>
      </w:r>
      <w:r>
        <w:rPr>
          <w:rFonts w:ascii="TH SarabunIT๙" w:hAnsi="TH SarabunIT๙" w:cs="TH SarabunIT๙"/>
          <w:cs/>
        </w:rPr>
        <w:t>ได้</w:t>
      </w:r>
      <w:r w:rsidRPr="00ED32AE">
        <w:rPr>
          <w:rFonts w:ascii="TH SarabunIT๙" w:hAnsi="TH SarabunIT๙" w:cs="TH SarabunIT๙"/>
          <w:cs/>
        </w:rPr>
        <w:t xml:space="preserve"> ไ</w:t>
      </w:r>
      <w:r>
        <w:rPr>
          <w:rFonts w:ascii="TH SarabunIT๙" w:hAnsi="TH SarabunIT๙" w:cs="TH SarabunIT๙"/>
          <w:cs/>
        </w:rPr>
        <w:t>ม่ถึงร้อยละ๕๐ของแผนพัฒนา</w:t>
      </w:r>
      <w:r>
        <w:rPr>
          <w:rFonts w:ascii="TH SarabunIT๙" w:hAnsi="TH SarabunIT๙" w:cs="TH SarabunIT๙" w:hint="cs"/>
          <w:cs/>
        </w:rPr>
        <w:t>ท้องถิ่น</w:t>
      </w:r>
    </w:p>
    <w:p w:rsidR="004C09C6" w:rsidRPr="00ED32AE" w:rsidRDefault="004C09C6" w:rsidP="004C09C6">
      <w:pPr>
        <w:ind w:firstLine="720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</w:rPr>
        <w:t xml:space="preserve">3) </w:t>
      </w:r>
      <w:r>
        <w:rPr>
          <w:rFonts w:ascii="TH SarabunIT๙" w:hAnsi="TH SarabunIT๙" w:cs="TH SarabunIT๙" w:hint="cs"/>
          <w:cs/>
        </w:rPr>
        <w:t>ปัญหาที่เกิดจากภัยธรรมชาติที่ไม่สามารถควบคุมได้ ทำให้การดำเนินการบางโครงเป็นไปด้วยความล่าช้า</w:t>
      </w:r>
    </w:p>
    <w:p w:rsidR="004C09C6" w:rsidRPr="00ED32AE" w:rsidRDefault="004C09C6" w:rsidP="004C09C6">
      <w:pPr>
        <w:rPr>
          <w:rFonts w:ascii="TH SarabunIT๙" w:hAnsi="TH SarabunIT๙" w:cs="TH SarabunIT๙"/>
        </w:rPr>
      </w:pPr>
      <w:r w:rsidRPr="00ED32AE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cs/>
        </w:rPr>
        <w:t>4</w:t>
      </w:r>
      <w:r w:rsidRPr="00ED32AE">
        <w:rPr>
          <w:rFonts w:ascii="TH SarabunIT๙" w:hAnsi="TH SarabunIT๙" w:cs="TH SarabunIT๙"/>
          <w:cs/>
        </w:rPr>
        <w:t xml:space="preserve">)  เทศบาลมีปัญหา ความต้องการที่จะต้องดำเนินการอยู่เป็นจำนวนมาก  </w:t>
      </w:r>
    </w:p>
    <w:p w:rsidR="004C09C6" w:rsidRPr="00ED32AE" w:rsidRDefault="004C09C6" w:rsidP="004C09C6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</w:t>
      </w:r>
      <w:r w:rsidRPr="00ED32AE">
        <w:rPr>
          <w:rFonts w:ascii="TH SarabunIT๙" w:hAnsi="TH SarabunIT๙" w:cs="TH SarabunIT๙"/>
          <w:cs/>
        </w:rPr>
        <w:t>)  เทศบาล</w:t>
      </w:r>
      <w:r>
        <w:rPr>
          <w:rFonts w:ascii="TH SarabunIT๙" w:hAnsi="TH SarabunIT๙" w:cs="TH SarabunIT๙" w:hint="cs"/>
          <w:cs/>
        </w:rPr>
        <w:t>มีข้อจำกัดด้านงบประมาณ</w:t>
      </w:r>
      <w:r w:rsidRPr="00ED32AE">
        <w:rPr>
          <w:rFonts w:ascii="TH SarabunIT๙" w:hAnsi="TH SarabunIT๙" w:cs="TH SarabunIT๙"/>
          <w:cs/>
        </w:rPr>
        <w:t xml:space="preserve">    </w:t>
      </w:r>
      <w:r w:rsidRPr="00ED32AE">
        <w:rPr>
          <w:rFonts w:ascii="TH SarabunIT๙" w:hAnsi="TH SarabunIT๙" w:cs="TH SarabunIT๙"/>
          <w:b/>
          <w:bCs/>
          <w:cs/>
        </w:rPr>
        <w:tab/>
      </w:r>
      <w:r w:rsidRPr="00ED32AE">
        <w:rPr>
          <w:rFonts w:ascii="TH SarabunIT๙" w:hAnsi="TH SarabunIT๙" w:cs="TH SarabunIT๙"/>
          <w:cs/>
        </w:rPr>
        <w:t xml:space="preserve">  </w:t>
      </w:r>
    </w:p>
    <w:p w:rsidR="004C09C6" w:rsidRPr="00ED32AE" w:rsidRDefault="004C09C6" w:rsidP="004C09C6">
      <w:pPr>
        <w:ind w:firstLine="720"/>
        <w:rPr>
          <w:rFonts w:ascii="TH SarabunIT๙" w:hAnsi="TH SarabunIT๙" w:cs="TH SarabunIT๙"/>
          <w:b/>
          <w:bCs/>
          <w:color w:val="000000"/>
          <w:u w:val="single"/>
        </w:rPr>
      </w:pPr>
      <w:r w:rsidRPr="00ED32AE">
        <w:rPr>
          <w:rFonts w:ascii="TH SarabunIT๙" w:hAnsi="TH SarabunIT๙" w:cs="TH SarabunIT๙"/>
          <w:b/>
          <w:bCs/>
          <w:color w:val="000000"/>
          <w:u w:val="single"/>
          <w:cs/>
        </w:rPr>
        <w:t xml:space="preserve">ข้อเสนอแนะ </w:t>
      </w:r>
    </w:p>
    <w:p w:rsidR="004C09C6" w:rsidRDefault="004C09C6" w:rsidP="004C09C6">
      <w:pPr>
        <w:spacing w:before="240"/>
        <w:rPr>
          <w:rFonts w:ascii="TH SarabunIT๙" w:hAnsi="TH SarabunIT๙" w:cs="TH SarabunIT๙" w:hint="cs"/>
          <w:cs/>
        </w:rPr>
      </w:pPr>
      <w:r w:rsidRPr="00ED32AE">
        <w:rPr>
          <w:rFonts w:ascii="TH SarabunIT๙" w:hAnsi="TH SarabunIT๙" w:cs="TH SarabunIT๙"/>
          <w:b/>
          <w:bCs/>
          <w:color w:val="000000"/>
          <w:cs/>
        </w:rPr>
        <w:t xml:space="preserve">     </w:t>
      </w:r>
      <w:r w:rsidRPr="00ED32AE">
        <w:rPr>
          <w:rFonts w:ascii="TH SarabunIT๙" w:hAnsi="TH SarabunIT๙" w:cs="TH SarabunIT๙"/>
          <w:cs/>
        </w:rPr>
        <w:tab/>
        <w:t xml:space="preserve">๑)  </w:t>
      </w:r>
      <w:r>
        <w:rPr>
          <w:rFonts w:ascii="TH SarabunIT๙" w:hAnsi="TH SarabunIT๙" w:cs="TH SarabunIT๙" w:hint="cs"/>
          <w:cs/>
        </w:rPr>
        <w:t>เห็นควรนำโครงการที่เกินขีดความสามารถของเทศบาลตำบลห้วยเม็กไปประสานกับหน่วยงานที่เกี่ยวข้อง  เพื่อขอรับการสนับสนุนงบประมาณในการดำเนินการต่อไป</w:t>
      </w:r>
    </w:p>
    <w:p w:rsidR="004C09C6" w:rsidRPr="00ED32AE" w:rsidRDefault="004C09C6" w:rsidP="004C09C6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Pr="00ED32AE">
        <w:rPr>
          <w:rFonts w:ascii="TH SarabunIT๙" w:hAnsi="TH SarabunIT๙" w:cs="TH SarabunIT๙"/>
          <w:cs/>
        </w:rPr>
        <w:t>๒)  เห็นควรพิจารณาโครงการที่มีความจำ</w:t>
      </w:r>
      <w:r>
        <w:rPr>
          <w:rFonts w:ascii="TH SarabunIT๙" w:hAnsi="TH SarabunIT๙" w:cs="TH SarabunIT๙"/>
          <w:cs/>
        </w:rPr>
        <w:t>เป็นเร่งด่วนบรรจุในแผนพัฒน</w:t>
      </w:r>
      <w:r>
        <w:rPr>
          <w:rFonts w:ascii="TH SarabunIT๙" w:hAnsi="TH SarabunIT๙" w:cs="TH SarabunIT๙" w:hint="cs"/>
          <w:cs/>
        </w:rPr>
        <w:t>าท้องถิ่น</w:t>
      </w:r>
      <w:r w:rsidRPr="00ED32AE">
        <w:rPr>
          <w:rFonts w:ascii="TH SarabunIT๙" w:hAnsi="TH SarabunIT๙" w:cs="TH SarabunIT๙"/>
          <w:cs/>
        </w:rPr>
        <w:t xml:space="preserve">    </w:t>
      </w:r>
    </w:p>
    <w:p w:rsidR="004C09C6" w:rsidRDefault="004C09C6" w:rsidP="004C09C6">
      <w:pPr>
        <w:ind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 xml:space="preserve">3) </w:t>
      </w:r>
      <w:r w:rsidRPr="00ED32AE">
        <w:rPr>
          <w:rFonts w:ascii="TH SarabunIT๙" w:hAnsi="TH SarabunIT๙" w:cs="TH SarabunIT๙"/>
          <w:cs/>
        </w:rPr>
        <w:t>เห็นควรเร่งรัดการดำเนินโครงการที่ตั้งไว้ใ</w:t>
      </w:r>
      <w:r>
        <w:rPr>
          <w:rFonts w:ascii="TH SarabunIT๙" w:hAnsi="TH SarabunIT๙" w:cs="TH SarabunIT๙"/>
          <w:cs/>
        </w:rPr>
        <w:t xml:space="preserve">นเทศบัญญัติให้ได้มากว่าร้อยละ </w:t>
      </w:r>
      <w:r>
        <w:rPr>
          <w:rFonts w:ascii="TH SarabunIT๙" w:hAnsi="TH SarabunIT๙" w:cs="TH SarabunIT๙" w:hint="cs"/>
          <w:cs/>
        </w:rPr>
        <w:t>50</w:t>
      </w:r>
      <w:r>
        <w:rPr>
          <w:rFonts w:ascii="TH SarabunIT๙" w:hAnsi="TH SarabunIT๙" w:cs="TH SarabunIT๙"/>
          <w:cs/>
        </w:rPr>
        <w:t xml:space="preserve">  ของแผนพัฒนา</w:t>
      </w:r>
      <w:r>
        <w:rPr>
          <w:rFonts w:ascii="TH SarabunIT๙" w:hAnsi="TH SarabunIT๙" w:cs="TH SarabunIT๙" w:hint="cs"/>
          <w:cs/>
        </w:rPr>
        <w:t>ท้องถิ่น</w:t>
      </w:r>
    </w:p>
    <w:p w:rsidR="004C09C6" w:rsidRDefault="004C09C6" w:rsidP="004C09C6">
      <w:pPr>
        <w:ind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>4)  เห็นควรดำเนินโครงการเพื่อให้เกิดประโยชน์สูงสุดแก่ประชาชน</w:t>
      </w:r>
    </w:p>
    <w:p w:rsidR="004C09C6" w:rsidRDefault="004C09C6" w:rsidP="004C09C6">
      <w:pPr>
        <w:ind w:firstLine="720"/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>5</w:t>
      </w:r>
      <w:r>
        <w:rPr>
          <w:rFonts w:ascii="TH SarabunIT๙" w:hAnsi="TH SarabunIT๙" w:cs="TH SarabunIT๙"/>
        </w:rPr>
        <w:t xml:space="preserve">)  </w:t>
      </w:r>
      <w:r>
        <w:rPr>
          <w:rFonts w:ascii="TH SarabunIT๙" w:hAnsi="TH SarabunIT๙" w:cs="TH SarabunIT๙" w:hint="cs"/>
          <w:cs/>
        </w:rPr>
        <w:t>เห็นควรส่งหนังสือให้คณะกรรมการติดตามและประเมินผลแผน ก่อนประชุม  3  วัน</w:t>
      </w:r>
    </w:p>
    <w:p w:rsidR="004C09C6" w:rsidRPr="00A132EF" w:rsidRDefault="004C09C6" w:rsidP="004C09C6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6)  เห็นควรพิจารณานำโครงการที่เกี่ยวกับการพัฒนาด้านเศรษฐกิจชุมชนบรรจุไว้ในแผนพัฒนาท้องถิ่น</w:t>
      </w:r>
      <w:r w:rsidRPr="00ED32AE">
        <w:rPr>
          <w:rFonts w:ascii="TH SarabunIT๙" w:hAnsi="TH SarabunIT๙" w:cs="TH SarabunIT๙"/>
          <w:cs/>
        </w:rPr>
        <w:t xml:space="preserve">  </w:t>
      </w:r>
    </w:p>
    <w:p w:rsidR="004C09C6" w:rsidRPr="00A132EF" w:rsidRDefault="004C09C6" w:rsidP="004C09C6">
      <w:pPr>
        <w:rPr>
          <w:rFonts w:ascii="TH SarabunIT๙" w:hAnsi="TH SarabunIT๙" w:cs="TH SarabunIT๙"/>
          <w:sz w:val="16"/>
          <w:szCs w:val="16"/>
        </w:rPr>
      </w:pPr>
    </w:p>
    <w:p w:rsidR="00D651ED" w:rsidRDefault="004C09C6" w:rsidP="004C09C6">
      <w:pPr>
        <w:jc w:val="center"/>
      </w:pPr>
      <w:bookmarkStart w:id="0" w:name="_GoBack"/>
      <w:bookmarkEnd w:id="0"/>
      <w:r>
        <w:rPr>
          <w:rFonts w:hint="cs"/>
          <w:cs/>
        </w:rPr>
        <w:t>*****************************</w:t>
      </w:r>
    </w:p>
    <w:sectPr w:rsidR="00D651ED" w:rsidSect="004C09C6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3FC"/>
    <w:rsid w:val="004C09C6"/>
    <w:rsid w:val="007E43FC"/>
    <w:rsid w:val="00D6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9C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9C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2020-11-23T06:59:00Z</dcterms:created>
  <dcterms:modified xsi:type="dcterms:W3CDTF">2020-11-23T07:00:00Z</dcterms:modified>
</cp:coreProperties>
</file>